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nl-NL"/>
        </w:rPr>
        <w:t>Vr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</w:rPr>
        <w:t>cen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í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/p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 w:hAnsi="Arial"/>
          <w:b w:val="1"/>
          <w:bCs w:val="1"/>
          <w:sz w:val="36"/>
          <w:szCs w:val="36"/>
          <w:rtl w:val="0"/>
        </w:rPr>
        <w:t>evod kurzovn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6"/>
          <w:szCs w:val="36"/>
          <w:rtl w:val="0"/>
        </w:rPr>
        <w:t>ho za obdob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Arial" w:hAnsi="Arial"/>
          <w:b w:val="1"/>
          <w:bCs w:val="1"/>
          <w:sz w:val="36"/>
          <w:szCs w:val="36"/>
          <w:rtl w:val="0"/>
        </w:rPr>
        <w:t>COVID19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- 2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Jm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no </w:t>
      </w:r>
      <w:r>
        <w:rPr>
          <w:rFonts w:ascii="Arial" w:hAnsi="Arial" w:hint="default"/>
          <w:sz w:val="24"/>
          <w:szCs w:val="24"/>
          <w:rtl w:val="0"/>
        </w:rPr>
        <w:t>úč</w:t>
      </w:r>
      <w:r>
        <w:rPr>
          <w:rFonts w:ascii="Arial" w:hAnsi="Arial"/>
          <w:sz w:val="24"/>
          <w:szCs w:val="24"/>
          <w:rtl w:val="0"/>
        </w:rPr>
        <w:t>astn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 xml:space="preserve">ka kurzu: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</w:t>
      </w: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Nav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</w:rPr>
        <w:t>vuje kurz*:</w:t>
        <w:tab/>
        <w:t xml:space="preserve"> 1</w:t>
        <w:tab/>
        <w:t>2</w:t>
        <w:tab/>
        <w:t>3</w:t>
        <w:tab/>
        <w:t>4</w:t>
        <w:tab/>
        <w:t>hodin/t</w:t>
      </w:r>
      <w:r>
        <w:rPr>
          <w:rFonts w:ascii="Arial" w:hAnsi="Arial" w:hint="default"/>
          <w:sz w:val="24"/>
          <w:szCs w:val="24"/>
          <w:rtl w:val="0"/>
        </w:rPr>
        <w:t>ý</w:t>
      </w:r>
      <w:r>
        <w:rPr>
          <w:rFonts w:ascii="Arial" w:hAnsi="Arial"/>
          <w:sz w:val="24"/>
          <w:szCs w:val="24"/>
          <w:rtl w:val="0"/>
        </w:rPr>
        <w:t>dn</w:t>
      </w:r>
      <w:r>
        <w:rPr>
          <w:rFonts w:ascii="Arial" w:hAnsi="Arial" w:hint="default"/>
          <w:sz w:val="24"/>
          <w:szCs w:val="24"/>
          <w:rtl w:val="0"/>
        </w:rPr>
        <w:t xml:space="preserve">ě </w:t>
      </w:r>
      <w:r>
        <w:rPr>
          <w:rFonts w:ascii="Arial" w:hAnsi="Arial"/>
          <w:sz w:val="24"/>
          <w:szCs w:val="24"/>
          <w:rtl w:val="0"/>
        </w:rPr>
        <w:t>(nap</w:t>
      </w:r>
      <w:r>
        <w:rPr>
          <w:rFonts w:ascii="Arial" w:hAnsi="Arial" w:hint="default"/>
          <w:sz w:val="24"/>
          <w:szCs w:val="24"/>
          <w:rtl w:val="0"/>
        </w:rPr>
        <w:t>ř</w:t>
      </w:r>
      <w:r>
        <w:rPr>
          <w:rFonts w:ascii="Arial" w:hAnsi="Arial"/>
          <w:sz w:val="24"/>
          <w:szCs w:val="24"/>
          <w:rtl w:val="0"/>
        </w:rPr>
        <w:t>.16-17=1hodina)</w:t>
      </w: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 baz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ě</w:t>
      </w:r>
      <w:r>
        <w:rPr>
          <w:rFonts w:ascii="Arial" w:hAnsi="Arial"/>
          <w:sz w:val="24"/>
          <w:szCs w:val="24"/>
          <w:rtl w:val="0"/>
          <w:lang w:val="de-DE"/>
        </w:rPr>
        <w:t xml:space="preserve">*: </w:t>
        <w:tab/>
        <w:tab/>
        <w:t>TJ TESLA</w:t>
        <w:tab/>
        <w:t>PON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VKA</w:t>
        <w:tab/>
        <w:t>LU</w:t>
      </w:r>
      <w:r>
        <w:rPr>
          <w:rFonts w:ascii="Arial" w:hAnsi="Arial" w:hint="default"/>
          <w:sz w:val="24"/>
          <w:szCs w:val="24"/>
          <w:rtl w:val="0"/>
        </w:rPr>
        <w:t>ŽÁ</w:t>
      </w:r>
      <w:r>
        <w:rPr>
          <w:rFonts w:ascii="Arial" w:hAnsi="Arial"/>
          <w:sz w:val="24"/>
          <w:szCs w:val="24"/>
          <w:rtl w:val="0"/>
          <w:lang w:val="de-DE"/>
        </w:rPr>
        <w:t>NKY</w:t>
        <w:tab/>
        <w:t>KRAV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de-DE"/>
        </w:rPr>
        <w:t>HORA</w:t>
        <w:tab/>
        <w:tab/>
        <w:tab/>
        <w:tab/>
        <w:tab/>
        <w:t>KOHOUTOVICE</w:t>
      </w:r>
    </w:p>
    <w:p>
      <w:pPr>
        <w:pStyle w:val="Normal.0"/>
        <w:tabs>
          <w:tab w:val="left" w:pos="6748"/>
        </w:tabs>
        <w:spacing w:after="0" w:line="480" w:lineRule="auto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</w:rPr>
        <w:t>Kurzovn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val="single"/>
          <w:rtl w:val="0"/>
        </w:rPr>
        <w:t>za obdob</w:t>
      </w:r>
      <w:r>
        <w:rPr>
          <w:rFonts w:ascii="Arial" w:hAnsi="Arial" w:hint="default"/>
          <w:sz w:val="24"/>
          <w:szCs w:val="24"/>
          <w:u w:val="single"/>
          <w:rtl w:val="0"/>
        </w:rPr>
        <w:t xml:space="preserve">í </w:t>
      </w:r>
      <w:r>
        <w:rPr>
          <w:rFonts w:ascii="Arial" w:hAnsi="Arial"/>
          <w:sz w:val="24"/>
          <w:szCs w:val="24"/>
          <w:u w:val="single"/>
          <w:rtl w:val="0"/>
        </w:rPr>
        <w:t xml:space="preserve">od </w:t>
      </w:r>
      <w:r>
        <w:rPr>
          <w:rFonts w:ascii="Arial" w:hAnsi="Arial"/>
          <w:sz w:val="24"/>
          <w:szCs w:val="24"/>
          <w:u w:val="single"/>
          <w:rtl w:val="0"/>
        </w:rPr>
        <w:t>9</w:t>
      </w:r>
      <w:r>
        <w:rPr>
          <w:rFonts w:ascii="Arial" w:hAnsi="Arial"/>
          <w:sz w:val="24"/>
          <w:szCs w:val="24"/>
          <w:u w:val="single"/>
          <w:rtl w:val="0"/>
        </w:rPr>
        <w:t>.</w:t>
      </w:r>
      <w:r>
        <w:rPr>
          <w:rFonts w:ascii="Arial" w:hAnsi="Arial"/>
          <w:sz w:val="24"/>
          <w:szCs w:val="24"/>
          <w:u w:val="single"/>
          <w:rtl w:val="0"/>
        </w:rPr>
        <w:t>10</w:t>
      </w:r>
      <w:r>
        <w:rPr>
          <w:rFonts w:ascii="Arial" w:hAnsi="Arial"/>
          <w:sz w:val="24"/>
          <w:szCs w:val="24"/>
          <w:u w:val="single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val="single"/>
          <w:rtl w:val="0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</w:rPr>
        <w:t>7</w:t>
      </w:r>
      <w:r>
        <w:rPr>
          <w:rFonts w:ascii="Arial" w:hAnsi="Arial"/>
          <w:sz w:val="24"/>
          <w:szCs w:val="24"/>
          <w:u w:val="single"/>
          <w:rtl w:val="0"/>
        </w:rPr>
        <w:t>.</w:t>
      </w:r>
      <w:r>
        <w:rPr>
          <w:rFonts w:ascii="Arial" w:hAnsi="Arial"/>
          <w:sz w:val="24"/>
          <w:szCs w:val="24"/>
          <w:u w:val="single"/>
          <w:rtl w:val="0"/>
        </w:rPr>
        <w:t>12</w:t>
      </w:r>
      <w:r>
        <w:rPr>
          <w:rFonts w:ascii="Arial" w:hAnsi="Arial"/>
          <w:sz w:val="24"/>
          <w:szCs w:val="24"/>
          <w:u w:val="single"/>
          <w:rtl w:val="0"/>
        </w:rPr>
        <w:t>.2020 po</w:t>
      </w:r>
      <w:r>
        <w:rPr>
          <w:rFonts w:ascii="Arial" w:hAnsi="Arial" w:hint="default"/>
          <w:sz w:val="24"/>
          <w:szCs w:val="24"/>
          <w:u w:val="single"/>
          <w:rtl w:val="0"/>
        </w:rPr>
        <w:t>ž</w:t>
      </w:r>
      <w:r>
        <w:rPr>
          <w:rFonts w:ascii="Arial" w:hAnsi="Arial"/>
          <w:sz w:val="24"/>
          <w:szCs w:val="24"/>
          <w:u w:val="single"/>
          <w:rtl w:val="0"/>
        </w:rPr>
        <w:t>aduji: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rtl w:val="0"/>
          <w:lang w:val="nl-NL"/>
        </w:rPr>
        <w:t>Vr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tit na </w:t>
      </w:r>
      <w:r>
        <w:rPr>
          <w:rFonts w:ascii="Arial" w:hAnsi="Arial" w:hint="default"/>
          <w:sz w:val="24"/>
          <w:szCs w:val="24"/>
          <w:rtl w:val="0"/>
        </w:rPr>
        <w:t>úč</w:t>
      </w:r>
      <w:r>
        <w:rPr>
          <w:rFonts w:ascii="Arial" w:hAnsi="Arial"/>
          <w:sz w:val="24"/>
          <w:szCs w:val="24"/>
          <w:rtl w:val="0"/>
          <w:lang w:val="nl-NL"/>
        </w:rPr>
        <w:t xml:space="preserve">et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</w:t>
      </w:r>
      <w:r>
        <w:rPr>
          <w:rFonts w:ascii="Arial" w:hAnsi="Arial"/>
          <w:sz w:val="24"/>
          <w:szCs w:val="24"/>
          <w:rtl w:val="0"/>
        </w:rPr>
        <w:t>./</w:t>
      </w:r>
      <w:r>
        <w:rPr>
          <w:rFonts w:ascii="Arial" w:hAnsi="Arial" w:hint="default"/>
          <w:sz w:val="24"/>
          <w:szCs w:val="24"/>
          <w:rtl w:val="0"/>
        </w:rPr>
        <w:t>………………</w:t>
      </w:r>
    </w:p>
    <w:p>
      <w:pPr>
        <w:pStyle w:val="List Paragraph"/>
        <w:spacing w:line="480" w:lineRule="auto"/>
        <w:ind w:left="40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pod VS: </w:t>
      </w:r>
      <w:r>
        <w:rPr>
          <w:rFonts w:ascii="Arial" w:hAnsi="Arial" w:hint="default"/>
          <w:sz w:val="24"/>
          <w:szCs w:val="24"/>
          <w:rtl w:val="0"/>
        </w:rPr>
        <w:t>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List Paragraph"/>
        <w:numPr>
          <w:ilvl w:val="0"/>
          <w:numId w:val="3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Nahrad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</w:rPr>
        <w:t>m si kurzovn</w:t>
      </w:r>
      <w:r>
        <w:rPr>
          <w:rFonts w:ascii="Arial" w:hAnsi="Arial" w:hint="default"/>
          <w:sz w:val="24"/>
          <w:szCs w:val="24"/>
          <w:rtl w:val="0"/>
        </w:rPr>
        <w:t xml:space="preserve">é </w:t>
      </w:r>
      <w:r>
        <w:rPr>
          <w:rFonts w:ascii="Arial" w:hAnsi="Arial"/>
          <w:sz w:val="24"/>
          <w:szCs w:val="24"/>
          <w:rtl w:val="0"/>
        </w:rPr>
        <w:t>v: den</w:t>
      </w:r>
      <w:r>
        <w:rPr>
          <w:rFonts w:ascii="Arial" w:hAnsi="Arial" w:hint="default"/>
          <w:sz w:val="24"/>
          <w:szCs w:val="24"/>
          <w:rtl w:val="0"/>
        </w:rPr>
        <w:t>………………</w:t>
      </w:r>
      <w:r>
        <w:rPr>
          <w:rFonts w:ascii="Arial" w:hAnsi="Arial"/>
          <w:sz w:val="24"/>
          <w:szCs w:val="24"/>
          <w:rtl w:val="0"/>
        </w:rPr>
        <w:t>.hodina</w:t>
      </w:r>
      <w:r>
        <w:rPr>
          <w:rFonts w:ascii="Arial" w:hAnsi="Arial" w:hint="default"/>
          <w:sz w:val="24"/>
          <w:szCs w:val="24"/>
          <w:rtl w:val="0"/>
        </w:rPr>
        <w:t>………………</w:t>
      </w:r>
      <w:r>
        <w:rPr>
          <w:rFonts w:ascii="Arial" w:hAnsi="Arial"/>
          <w:sz w:val="24"/>
          <w:szCs w:val="24"/>
          <w:rtl w:val="0"/>
        </w:rPr>
        <w:t>baz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………</w:t>
      </w:r>
      <w:r>
        <w:rPr>
          <w:rFonts w:ascii="Arial" w:hAnsi="Arial"/>
          <w:sz w:val="24"/>
          <w:szCs w:val="24"/>
          <w:rtl w:val="0"/>
        </w:rPr>
        <w:t>..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Normal.0"/>
        <w:spacing w:line="480" w:lineRule="auto"/>
        <w:ind w:left="45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480" w:lineRule="auto"/>
        <w:ind w:left="4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Jm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no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de-DE"/>
        </w:rPr>
        <w:t>konn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stupce: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Kontaktn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</w:rPr>
        <w:t xml:space="preserve">telefon/email: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 ………………………………</w:t>
      </w:r>
      <w:r>
        <w:rPr>
          <w:rFonts w:ascii="Arial" w:hAnsi="Arial"/>
          <w:sz w:val="24"/>
          <w:szCs w:val="24"/>
          <w:rtl w:val="0"/>
        </w:rPr>
        <w:t>.. dne</w:t>
      </w:r>
      <w:r>
        <w:rPr>
          <w:rFonts w:ascii="Arial" w:hAnsi="Arial" w:hint="default"/>
          <w:sz w:val="24"/>
          <w:szCs w:val="24"/>
          <w:rtl w:val="0"/>
        </w:rPr>
        <w:t>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center" w:pos="5954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tabs>
          <w:tab w:val="center" w:pos="5954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Podpis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de-DE"/>
        </w:rPr>
        <w:t>konn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ho z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stupce</w:t>
      </w:r>
    </w:p>
    <w:p>
      <w:pPr>
        <w:pStyle w:val="Normal.0"/>
        <w:tabs>
          <w:tab w:val="center" w:pos="5954"/>
        </w:tabs>
        <w:rPr>
          <w:rFonts w:ascii="Arial" w:cs="Arial" w:hAnsi="Arial" w:eastAsia="Arial"/>
          <w:sz w:val="24"/>
          <w:szCs w:val="24"/>
        </w:rPr>
      </w:pP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</w:rPr>
        <w:t>*vyberte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vnou odpov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ěď </w:t>
      </w:r>
      <w:r>
        <w:rPr>
          <w:rFonts w:ascii="Times New Roman" w:hAnsi="Times New Roman"/>
          <w:sz w:val="24"/>
          <w:szCs w:val="24"/>
          <w:rtl w:val="0"/>
        </w:rPr>
        <w:t>zakrou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nebo nehod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krtn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  <w:jc w:val="both"/>
    </w:pPr>
    <w:r>
      <w:rPr>
        <w:rtl w:val="0"/>
      </w:rPr>
      <w:t>I</w:t>
    </w:r>
    <w:r>
      <w:rPr>
        <w:rtl w:val="0"/>
      </w:rPr>
      <w:t>Č</w:t>
    </w:r>
    <w:r>
      <w:rPr>
        <w:rtl w:val="0"/>
        <w:lang w:val="da-DK"/>
      </w:rPr>
      <w:t>O: 643 29 542</w:t>
      <w:tab/>
      <w:t>Bankovn</w:t>
    </w:r>
    <w:r>
      <w:rPr>
        <w:rtl w:val="0"/>
      </w:rPr>
      <w:t xml:space="preserve">í </w:t>
    </w:r>
    <w:r>
      <w:rPr>
        <w:rtl w:val="0"/>
      </w:rPr>
      <w:t>spojen</w:t>
    </w:r>
    <w:r>
      <w:rPr>
        <w:rtl w:val="0"/>
      </w:rPr>
      <w:t>í</w:t>
    </w:r>
    <w:r>
      <w:rPr>
        <w:rtl w:val="0"/>
        <w:lang w:val="it-IT"/>
      </w:rPr>
      <w:t xml:space="preserve">: Fio banka, a.s.      </w:t>
      <w:tab/>
    </w:r>
    <w:r>
      <w:rPr>
        <w:rtl w:val="0"/>
      </w:rPr>
      <w:t>č</w:t>
    </w:r>
    <w:r>
      <w:rPr>
        <w:rtl w:val="0"/>
      </w:rPr>
      <w:t>.</w:t>
    </w:r>
    <w:r>
      <w:rPr>
        <w:rtl w:val="0"/>
      </w:rPr>
      <w:t>ú</w:t>
    </w:r>
    <w:r>
      <w:rPr>
        <w:rtl w:val="0"/>
      </w:rPr>
      <w:t>.: 2501308010/2010</w:t>
    </w:r>
  </w:p>
  <w:p>
    <w:pPr>
      <w:pStyle w:val="footer"/>
      <w:tabs>
        <w:tab w:val="right" w:pos="9046"/>
        <w:tab w:val="clear" w:pos="9072"/>
      </w:tabs>
    </w:pPr>
    <w:r>
      <w:rPr>
        <w:rtl w:val="0"/>
      </w:rPr>
      <w:t>Registrov</w:t>
    </w:r>
    <w:r>
      <w:rPr>
        <w:rtl w:val="0"/>
      </w:rPr>
      <w:t>á</w:t>
    </w:r>
    <w:r>
      <w:rPr>
        <w:rtl w:val="0"/>
      </w:rPr>
      <w:t xml:space="preserve">no u </w:t>
    </w:r>
    <w:r>
      <w:rPr>
        <w:i w:val="1"/>
        <w:iCs w:val="1"/>
        <w:rtl w:val="0"/>
      </w:rPr>
      <w:t>Krajsk</w:t>
    </w:r>
    <w:r>
      <w:rPr>
        <w:i w:val="1"/>
        <w:iCs w:val="1"/>
        <w:rtl w:val="0"/>
        <w:lang w:val="fr-FR"/>
      </w:rPr>
      <w:t>é</w:t>
    </w:r>
    <w:r>
      <w:rPr>
        <w:i w:val="1"/>
        <w:iCs w:val="1"/>
        <w:rtl w:val="0"/>
      </w:rPr>
      <w:t>ho soudu v Brn</w:t>
    </w:r>
    <w:r>
      <w:rPr>
        <w:i w:val="1"/>
        <w:iCs w:val="1"/>
        <w:rtl w:val="0"/>
      </w:rPr>
      <w:t xml:space="preserve">ě </w:t>
    </w:r>
    <w:r>
      <w:rPr>
        <w:i w:val="1"/>
        <w:iCs w:val="1"/>
        <w:rtl w:val="0"/>
      </w:rPr>
      <w:t xml:space="preserve">pod </w:t>
    </w:r>
    <w:r>
      <w:rPr>
        <w:i w:val="1"/>
        <w:iCs w:val="1"/>
        <w:rtl w:val="0"/>
      </w:rPr>
      <w:t>čí</w:t>
    </w:r>
    <w:r>
      <w:rPr>
        <w:i w:val="1"/>
        <w:iCs w:val="1"/>
        <w:rtl w:val="0"/>
        <w:lang w:val="de-DE"/>
      </w:rPr>
      <w:t>slem L5577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10052685</wp:posOffset>
              </wp:positionV>
              <wp:extent cx="6172201" cy="0"/>
              <wp:effectExtent l="0" t="0" r="0" b="0"/>
              <wp:wrapNone/>
              <wp:docPr id="1073741826" name="officeArt object" descr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8pt;margin-top:791.5pt;width:486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5760721" cy="87185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4"/>
        <w:szCs w:val="4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35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4"/>
          <w:szCs w:val="4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7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9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1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3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5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7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9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17" w:hanging="357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